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E747C" w14:textId="14B5F50C" w:rsidR="001958AD" w:rsidRPr="00746BEB" w:rsidRDefault="00746BEB" w:rsidP="00746BEB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 w:rsidRPr="00746BEB">
        <w:rPr>
          <w:rFonts w:ascii="Times New Roman" w:hAnsi="Times New Roman" w:cs="Times New Roman"/>
          <w:sz w:val="32"/>
          <w:szCs w:val="32"/>
        </w:rPr>
        <w:t>Three Rivers Soil &amp; Water Conservation District</w:t>
      </w:r>
    </w:p>
    <w:p w14:paraId="7279AD36" w14:textId="77777777" w:rsidR="00746BEB" w:rsidRPr="00746BEB" w:rsidRDefault="00746BEB" w:rsidP="00746BEB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6BEB">
        <w:rPr>
          <w:rFonts w:ascii="Times New Roman" w:hAnsi="Times New Roman" w:cs="Times New Roman"/>
          <w:b/>
          <w:sz w:val="32"/>
          <w:szCs w:val="32"/>
        </w:rPr>
        <w:t>Agenda</w:t>
      </w:r>
    </w:p>
    <w:p w14:paraId="40F6F145" w14:textId="454B9DA5" w:rsidR="00746BEB" w:rsidRPr="00746BEB" w:rsidRDefault="00373E4C" w:rsidP="00746BEB">
      <w:pPr>
        <w:pStyle w:val="NoSpacing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September 15</w:t>
      </w:r>
      <w:r w:rsidR="000351E7">
        <w:rPr>
          <w:rFonts w:ascii="Times New Roman" w:hAnsi="Times New Roman" w:cs="Times New Roman"/>
          <w:b/>
          <w:color w:val="FF0000"/>
          <w:sz w:val="32"/>
          <w:szCs w:val="32"/>
        </w:rPr>
        <w:t>, 202</w:t>
      </w:r>
      <w:r w:rsidR="003E4E33">
        <w:rPr>
          <w:rFonts w:ascii="Times New Roman" w:hAnsi="Times New Roman" w:cs="Times New Roman"/>
          <w:b/>
          <w:color w:val="FF0000"/>
          <w:sz w:val="32"/>
          <w:szCs w:val="32"/>
        </w:rPr>
        <w:t>6</w:t>
      </w:r>
      <w:r w:rsidR="00135DB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@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6</w:t>
      </w:r>
      <w:r w:rsidR="003E4E33">
        <w:rPr>
          <w:rFonts w:ascii="Times New Roman" w:hAnsi="Times New Roman" w:cs="Times New Roman"/>
          <w:b/>
          <w:color w:val="FF0000"/>
          <w:sz w:val="32"/>
          <w:szCs w:val="32"/>
        </w:rPr>
        <w:t>:00</w:t>
      </w:r>
      <w:r w:rsidR="003A7261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p</w:t>
      </w:r>
      <w:r w:rsidR="00BB2DB9">
        <w:rPr>
          <w:rFonts w:ascii="Times New Roman" w:hAnsi="Times New Roman" w:cs="Times New Roman"/>
          <w:b/>
          <w:color w:val="FF0000"/>
          <w:sz w:val="32"/>
          <w:szCs w:val="32"/>
        </w:rPr>
        <w:t>.m.</w:t>
      </w:r>
    </w:p>
    <w:p w14:paraId="0D2EBD05" w14:textId="064C501E" w:rsidR="0003458A" w:rsidRDefault="00373E4C" w:rsidP="00746BEB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528 Italian Restaurant</w:t>
      </w:r>
    </w:p>
    <w:p w14:paraId="0878C77E" w14:textId="18F70256" w:rsidR="000351E7" w:rsidRDefault="000351E7" w:rsidP="00746BEB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Tappahannock, VA</w:t>
      </w:r>
    </w:p>
    <w:p w14:paraId="5E4A4ACF" w14:textId="77777777" w:rsidR="00746BEB" w:rsidRPr="001D79E8" w:rsidRDefault="00746BEB" w:rsidP="00746BEB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14:paraId="00C5EEEC" w14:textId="1C7787F1" w:rsidR="00135DBC" w:rsidRDefault="00135DBC" w:rsidP="00135DB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35DBC">
        <w:rPr>
          <w:rFonts w:ascii="Times New Roman" w:hAnsi="Times New Roman" w:cs="Times New Roman"/>
          <w:sz w:val="24"/>
          <w:szCs w:val="24"/>
        </w:rPr>
        <w:t>Call to Order……………………………………………...……</w:t>
      </w:r>
      <w:r w:rsidR="009264F6">
        <w:rPr>
          <w:rFonts w:ascii="Times New Roman" w:hAnsi="Times New Roman" w:cs="Times New Roman"/>
          <w:sz w:val="24"/>
          <w:szCs w:val="24"/>
        </w:rPr>
        <w:t>….</w:t>
      </w:r>
      <w:r w:rsidRPr="00135DBC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FE4903">
        <w:rPr>
          <w:rFonts w:ascii="Times New Roman" w:hAnsi="Times New Roman" w:cs="Times New Roman"/>
          <w:sz w:val="24"/>
          <w:szCs w:val="24"/>
        </w:rPr>
        <w:t>…</w:t>
      </w:r>
      <w:r w:rsidR="002D216C">
        <w:rPr>
          <w:rFonts w:ascii="Times New Roman" w:hAnsi="Times New Roman" w:cs="Times New Roman"/>
          <w:sz w:val="24"/>
          <w:szCs w:val="24"/>
        </w:rPr>
        <w:t>….</w:t>
      </w:r>
      <w:r w:rsidRPr="00135DBC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 xml:space="preserve">Robert </w:t>
      </w:r>
      <w:r w:rsidR="00437599">
        <w:rPr>
          <w:rFonts w:ascii="Times New Roman" w:hAnsi="Times New Roman" w:cs="Times New Roman"/>
          <w:sz w:val="24"/>
          <w:szCs w:val="24"/>
        </w:rPr>
        <w:t xml:space="preserve">T. </w:t>
      </w:r>
      <w:r>
        <w:rPr>
          <w:rFonts w:ascii="Times New Roman" w:hAnsi="Times New Roman" w:cs="Times New Roman"/>
          <w:sz w:val="24"/>
          <w:szCs w:val="24"/>
        </w:rPr>
        <w:t>Bland</w:t>
      </w:r>
      <w:r w:rsidR="008C1534">
        <w:rPr>
          <w:rFonts w:ascii="Times New Roman" w:hAnsi="Times New Roman" w:cs="Times New Roman"/>
          <w:sz w:val="24"/>
          <w:szCs w:val="24"/>
        </w:rPr>
        <w:t>,</w:t>
      </w:r>
      <w:r w:rsidR="00437599">
        <w:rPr>
          <w:rFonts w:ascii="Times New Roman" w:hAnsi="Times New Roman" w:cs="Times New Roman"/>
          <w:sz w:val="24"/>
          <w:szCs w:val="24"/>
        </w:rPr>
        <w:t xml:space="preserve"> IV,</w:t>
      </w:r>
      <w:r w:rsidR="008C1534">
        <w:rPr>
          <w:rFonts w:ascii="Times New Roman" w:hAnsi="Times New Roman" w:cs="Times New Roman"/>
          <w:sz w:val="24"/>
          <w:szCs w:val="24"/>
        </w:rPr>
        <w:t xml:space="preserve"> Chair</w:t>
      </w:r>
    </w:p>
    <w:p w14:paraId="2688B627" w14:textId="7460E006" w:rsidR="007D48FA" w:rsidRDefault="007D48FA" w:rsidP="00373E4C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of </w:t>
      </w:r>
      <w:r w:rsidR="00373E4C">
        <w:rPr>
          <w:rFonts w:ascii="Times New Roman" w:hAnsi="Times New Roman" w:cs="Times New Roman"/>
          <w:sz w:val="24"/>
          <w:szCs w:val="24"/>
        </w:rPr>
        <w:t>Guests</w:t>
      </w:r>
    </w:p>
    <w:p w14:paraId="221858FA" w14:textId="2700A124" w:rsidR="00373E4C" w:rsidRDefault="00373E4C" w:rsidP="00373E4C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Roll Call &amp; Declaration of Quorum</w:t>
      </w:r>
    </w:p>
    <w:p w14:paraId="2ABB6551" w14:textId="3326ACA2" w:rsidR="00233D69" w:rsidRPr="00233D69" w:rsidRDefault="00233D69" w:rsidP="00233D69">
      <w:pPr>
        <w:pStyle w:val="NormalWeb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Adoption</w:t>
      </w:r>
      <w:r w:rsidR="00373E4C">
        <w:rPr>
          <w:rFonts w:ascii="Times New Roman" w:hAnsi="Times New Roman" w:cs="Times New Roman"/>
          <w:sz w:val="24"/>
          <w:szCs w:val="24"/>
        </w:rPr>
        <w:t xml:space="preserve"> of Board Meeting Agenda</w:t>
      </w:r>
    </w:p>
    <w:p w14:paraId="722AA7F8" w14:textId="783EB51B" w:rsidR="00233D69" w:rsidRPr="00233D69" w:rsidRDefault="00233D69" w:rsidP="00233D6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69">
        <w:rPr>
          <w:rFonts w:ascii="Times New Roman" w:eastAsia="Times New Roman" w:hAnsi="Times New Roman" w:cs="Times New Roman"/>
          <w:sz w:val="24"/>
          <w:szCs w:val="24"/>
        </w:rPr>
        <w:t>Cal</w:t>
      </w:r>
      <w:r w:rsidRPr="00233D69">
        <w:rPr>
          <w:rFonts w:ascii="Times New Roman" w:eastAsia="Times New Roman" w:hAnsi="Times New Roman" w:cs="Times New Roman"/>
          <w:sz w:val="24"/>
          <w:szCs w:val="24"/>
        </w:rPr>
        <w:t>l for Additions/Changes to the Consent Agenda</w:t>
      </w:r>
    </w:p>
    <w:p w14:paraId="79441B1B" w14:textId="4BF45A72" w:rsidR="00373E4C" w:rsidRDefault="00373E4C" w:rsidP="00135DBC">
      <w:pPr>
        <w:pStyle w:val="NoSpacing"/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73E4C">
        <w:rPr>
          <w:rFonts w:ascii="Times New Roman" w:hAnsi="Times New Roman" w:cs="Times New Roman"/>
          <w:i/>
          <w:iCs/>
          <w:sz w:val="24"/>
          <w:szCs w:val="24"/>
        </w:rPr>
        <w:t xml:space="preserve">Board Decision Point:  Discussion and Approval of the September Board Agenda as presented </w:t>
      </w:r>
    </w:p>
    <w:p w14:paraId="2AAAAAF8" w14:textId="77777777" w:rsidR="00CE3DF1" w:rsidRPr="005A00D0" w:rsidRDefault="00CE3DF1" w:rsidP="00135DBC">
      <w:pPr>
        <w:pStyle w:val="NoSpacing"/>
        <w:spacing w:line="360" w:lineRule="auto"/>
        <w:rPr>
          <w:rFonts w:ascii="Times New Roman" w:hAnsi="Times New Roman" w:cs="Times New Roman"/>
          <w:i/>
          <w:iCs/>
          <w:sz w:val="8"/>
          <w:szCs w:val="8"/>
        </w:rPr>
      </w:pPr>
    </w:p>
    <w:p w14:paraId="7BA9D9BF" w14:textId="43698E24" w:rsidR="00135DBC" w:rsidRPr="00135DBC" w:rsidRDefault="00135DBC" w:rsidP="00135DB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35DBC">
        <w:rPr>
          <w:rFonts w:ascii="Times New Roman" w:hAnsi="Times New Roman" w:cs="Times New Roman"/>
          <w:sz w:val="24"/>
          <w:szCs w:val="24"/>
        </w:rPr>
        <w:t>Board of Directors Meeting Minutes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373E4C">
        <w:rPr>
          <w:rFonts w:ascii="Times New Roman" w:hAnsi="Times New Roman" w:cs="Times New Roman"/>
          <w:sz w:val="24"/>
          <w:szCs w:val="24"/>
        </w:rPr>
        <w:t>July</w:t>
      </w:r>
      <w:r w:rsidR="00EF3404">
        <w:rPr>
          <w:rFonts w:ascii="Times New Roman" w:hAnsi="Times New Roman" w:cs="Times New Roman"/>
          <w:sz w:val="24"/>
          <w:szCs w:val="24"/>
        </w:rPr>
        <w:t>, 202</w:t>
      </w:r>
      <w:r w:rsidR="003E4E33">
        <w:rPr>
          <w:rFonts w:ascii="Times New Roman" w:hAnsi="Times New Roman" w:cs="Times New Roman"/>
          <w:sz w:val="24"/>
          <w:szCs w:val="24"/>
        </w:rPr>
        <w:t>6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 w:rsidRPr="00135DBC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135DBC">
        <w:rPr>
          <w:rFonts w:ascii="Times New Roman" w:hAnsi="Times New Roman" w:cs="Times New Roman"/>
          <w:sz w:val="24"/>
          <w:szCs w:val="24"/>
        </w:rPr>
        <w:t>………</w:t>
      </w:r>
      <w:r w:rsidR="00021212">
        <w:rPr>
          <w:rFonts w:ascii="Times New Roman" w:hAnsi="Times New Roman" w:cs="Times New Roman"/>
          <w:sz w:val="24"/>
          <w:szCs w:val="24"/>
        </w:rPr>
        <w:t>….</w:t>
      </w:r>
      <w:r w:rsidRPr="00135DBC">
        <w:rPr>
          <w:rFonts w:ascii="Times New Roman" w:hAnsi="Times New Roman" w:cs="Times New Roman"/>
          <w:sz w:val="24"/>
          <w:szCs w:val="24"/>
        </w:rPr>
        <w:t>…</w:t>
      </w:r>
      <w:r w:rsidR="00405C1F">
        <w:rPr>
          <w:rFonts w:ascii="Times New Roman" w:hAnsi="Times New Roman" w:cs="Times New Roman"/>
          <w:sz w:val="24"/>
          <w:szCs w:val="24"/>
        </w:rPr>
        <w:t>……</w:t>
      </w:r>
      <w:r w:rsidR="00373E4C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FE4903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135DBC">
        <w:rPr>
          <w:rFonts w:ascii="Times New Roman" w:hAnsi="Times New Roman" w:cs="Times New Roman"/>
          <w:sz w:val="24"/>
          <w:szCs w:val="24"/>
        </w:rPr>
        <w:t xml:space="preserve">………. </w:t>
      </w:r>
      <w:r w:rsidR="003A7261">
        <w:rPr>
          <w:rFonts w:ascii="Times New Roman" w:hAnsi="Times New Roman" w:cs="Times New Roman"/>
          <w:sz w:val="24"/>
          <w:szCs w:val="24"/>
        </w:rPr>
        <w:t>Sara Henley</w:t>
      </w:r>
      <w:r w:rsidR="008C1534">
        <w:rPr>
          <w:rFonts w:ascii="Times New Roman" w:hAnsi="Times New Roman" w:cs="Times New Roman"/>
          <w:sz w:val="24"/>
          <w:szCs w:val="24"/>
        </w:rPr>
        <w:t>, Secretary</w:t>
      </w:r>
    </w:p>
    <w:p w14:paraId="3E136980" w14:textId="077070F4" w:rsidR="00135DBC" w:rsidRDefault="00135DBC" w:rsidP="00135DBC">
      <w:pPr>
        <w:pStyle w:val="NoSpacing"/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35DBC">
        <w:rPr>
          <w:rFonts w:ascii="Times New Roman" w:hAnsi="Times New Roman" w:cs="Times New Roman"/>
          <w:sz w:val="24"/>
          <w:szCs w:val="24"/>
        </w:rPr>
        <w:tab/>
      </w:r>
      <w:bookmarkStart w:id="0" w:name="_Hlk71531894"/>
      <w:r w:rsidRPr="00135DBC">
        <w:rPr>
          <w:rFonts w:ascii="Times New Roman" w:hAnsi="Times New Roman" w:cs="Times New Roman"/>
          <w:i/>
          <w:iCs/>
          <w:sz w:val="24"/>
          <w:szCs w:val="24"/>
        </w:rPr>
        <w:t xml:space="preserve">Board Decision Point:  Discussion and Approval of the </w:t>
      </w:r>
      <w:r w:rsidR="00373E4C">
        <w:rPr>
          <w:rFonts w:ascii="Times New Roman" w:hAnsi="Times New Roman" w:cs="Times New Roman"/>
          <w:i/>
          <w:iCs/>
          <w:sz w:val="24"/>
          <w:szCs w:val="24"/>
        </w:rPr>
        <w:t>July</w:t>
      </w:r>
      <w:r w:rsidR="00405C1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35DBC">
        <w:rPr>
          <w:rFonts w:ascii="Times New Roman" w:hAnsi="Times New Roman" w:cs="Times New Roman"/>
          <w:i/>
          <w:iCs/>
          <w:sz w:val="24"/>
          <w:szCs w:val="24"/>
        </w:rPr>
        <w:t>Board Minutes</w:t>
      </w:r>
      <w:bookmarkEnd w:id="0"/>
    </w:p>
    <w:p w14:paraId="12C6B41B" w14:textId="77777777" w:rsidR="00CE3DF1" w:rsidRPr="005A00D0" w:rsidRDefault="00CE3DF1" w:rsidP="00135DBC">
      <w:pPr>
        <w:pStyle w:val="NoSpacing"/>
        <w:spacing w:line="360" w:lineRule="auto"/>
        <w:rPr>
          <w:rFonts w:ascii="Times New Roman" w:hAnsi="Times New Roman" w:cs="Times New Roman"/>
          <w:i/>
          <w:iCs/>
          <w:sz w:val="8"/>
          <w:szCs w:val="8"/>
        </w:rPr>
      </w:pPr>
    </w:p>
    <w:p w14:paraId="0595FF6C" w14:textId="77777777" w:rsidR="00CE3DF1" w:rsidRDefault="00B24D3B" w:rsidP="00CE3DF1">
      <w:pPr>
        <w:pStyle w:val="NoSpacing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FE4903">
        <w:rPr>
          <w:rFonts w:ascii="Times New Roman" w:hAnsi="Times New Roman" w:cs="Times New Roman"/>
          <w:sz w:val="24"/>
          <w:szCs w:val="24"/>
        </w:rPr>
        <w:t>Ratification of Grant Agreement</w:t>
      </w:r>
      <w:r w:rsidR="00FE4903">
        <w:rPr>
          <w:rFonts w:ascii="Times New Roman" w:hAnsi="Times New Roman" w:cs="Times New Roman"/>
          <w:sz w:val="24"/>
          <w:szCs w:val="24"/>
        </w:rPr>
        <w:t>s Signed by the Chairman…………………………Sara Henley, Secretary</w:t>
      </w:r>
      <w:r w:rsidRPr="00FE4903">
        <w:rPr>
          <w:rFonts w:ascii="Times New Roman" w:hAnsi="Times New Roman" w:cs="Times New Roman"/>
          <w:sz w:val="24"/>
          <w:szCs w:val="24"/>
        </w:rPr>
        <w:tab/>
      </w:r>
      <w:r w:rsidRPr="00FE4903">
        <w:rPr>
          <w:rFonts w:ascii="Times New Roman" w:hAnsi="Times New Roman" w:cs="Times New Roman"/>
          <w:sz w:val="24"/>
          <w:szCs w:val="24"/>
        </w:rPr>
        <w:tab/>
      </w:r>
      <w:r w:rsidRPr="00616C0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Board Decision Point:  Discussion and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Ratification of the action taken by the Chair to sign the DCR</w:t>
      </w:r>
    </w:p>
    <w:p w14:paraId="6F968255" w14:textId="0EA2DD69" w:rsidR="00B24D3B" w:rsidRDefault="00CE3DF1" w:rsidP="00CE3DF1">
      <w:pPr>
        <w:pStyle w:val="NoSpacing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</w:t>
      </w:r>
      <w:r w:rsidR="00B24D3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</w:t>
      </w:r>
      <w:r w:rsidR="00B24D3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Operations &amp; Cost Share Grant Agreements </w:t>
      </w:r>
      <w:r w:rsidR="00FE49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on behalf of the Board of Directors</w:t>
      </w:r>
    </w:p>
    <w:p w14:paraId="10817BB0" w14:textId="77777777" w:rsidR="00CE3DF1" w:rsidRPr="00CE3DF1" w:rsidRDefault="00CE3DF1" w:rsidP="00CE3DF1">
      <w:pPr>
        <w:pStyle w:val="NoSpacing"/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</w:pPr>
    </w:p>
    <w:p w14:paraId="5B8F71CE" w14:textId="77777777" w:rsidR="00CE3DF1" w:rsidRPr="005A00D0" w:rsidRDefault="00CE3DF1" w:rsidP="00CE3DF1">
      <w:pPr>
        <w:pStyle w:val="NoSpacing"/>
        <w:rPr>
          <w:rFonts w:ascii="Times New Roman" w:hAnsi="Times New Roman" w:cs="Times New Roman"/>
          <w:i/>
          <w:iCs/>
          <w:sz w:val="8"/>
          <w:szCs w:val="8"/>
        </w:rPr>
      </w:pPr>
    </w:p>
    <w:p w14:paraId="09C329BF" w14:textId="39704B26" w:rsidR="00135DBC" w:rsidRPr="00135DBC" w:rsidRDefault="00135DBC" w:rsidP="00135DB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35DBC">
        <w:rPr>
          <w:rFonts w:ascii="Times New Roman" w:hAnsi="Times New Roman" w:cs="Times New Roman"/>
          <w:sz w:val="24"/>
          <w:szCs w:val="24"/>
        </w:rPr>
        <w:t>Treasurer’s Report…………….…………………………………</w:t>
      </w:r>
      <w:r w:rsidR="00FE4903">
        <w:rPr>
          <w:rFonts w:ascii="Times New Roman" w:hAnsi="Times New Roman" w:cs="Times New Roman"/>
          <w:sz w:val="24"/>
          <w:szCs w:val="24"/>
        </w:rPr>
        <w:t>…...</w:t>
      </w:r>
      <w:r w:rsidRPr="00135DBC">
        <w:rPr>
          <w:rFonts w:ascii="Times New Roman" w:hAnsi="Times New Roman" w:cs="Times New Roman"/>
          <w:sz w:val="24"/>
          <w:szCs w:val="24"/>
        </w:rPr>
        <w:t>.………</w:t>
      </w:r>
      <w:r w:rsidR="002D216C">
        <w:rPr>
          <w:rFonts w:ascii="Times New Roman" w:hAnsi="Times New Roman" w:cs="Times New Roman"/>
          <w:sz w:val="24"/>
          <w:szCs w:val="24"/>
        </w:rPr>
        <w:t>….</w:t>
      </w:r>
      <w:r w:rsidRPr="00135DBC">
        <w:rPr>
          <w:rFonts w:ascii="Times New Roman" w:hAnsi="Times New Roman" w:cs="Times New Roman"/>
          <w:sz w:val="24"/>
          <w:szCs w:val="24"/>
        </w:rPr>
        <w:t xml:space="preserve">…. </w:t>
      </w:r>
      <w:r w:rsidR="003A7261">
        <w:rPr>
          <w:rFonts w:ascii="Times New Roman" w:hAnsi="Times New Roman" w:cs="Times New Roman"/>
          <w:sz w:val="24"/>
          <w:szCs w:val="24"/>
        </w:rPr>
        <w:t>Bruce Taylor</w:t>
      </w:r>
      <w:r w:rsidR="008C1534">
        <w:rPr>
          <w:rFonts w:ascii="Times New Roman" w:hAnsi="Times New Roman" w:cs="Times New Roman"/>
          <w:sz w:val="24"/>
          <w:szCs w:val="24"/>
        </w:rPr>
        <w:t>, Treasurer</w:t>
      </w:r>
    </w:p>
    <w:p w14:paraId="1F253A7D" w14:textId="0D7EC02E" w:rsidR="00135DBC" w:rsidRDefault="00135DBC" w:rsidP="00135DBC">
      <w:pPr>
        <w:pStyle w:val="NoSpacing"/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35DBC">
        <w:rPr>
          <w:rFonts w:ascii="Times New Roman" w:hAnsi="Times New Roman" w:cs="Times New Roman"/>
          <w:sz w:val="24"/>
          <w:szCs w:val="24"/>
        </w:rPr>
        <w:tab/>
      </w:r>
      <w:bookmarkStart w:id="1" w:name="_Hlk69127854"/>
      <w:bookmarkStart w:id="2" w:name="_Hlk106198748"/>
      <w:r w:rsidRPr="00135DBC">
        <w:rPr>
          <w:rFonts w:ascii="Times New Roman" w:hAnsi="Times New Roman" w:cs="Times New Roman"/>
          <w:i/>
          <w:iCs/>
          <w:sz w:val="24"/>
          <w:szCs w:val="24"/>
        </w:rPr>
        <w:t xml:space="preserve">Board Decision Point:  Discussion and Approval of the </w:t>
      </w:r>
      <w:r w:rsidR="00CE3DF1">
        <w:rPr>
          <w:rFonts w:ascii="Times New Roman" w:hAnsi="Times New Roman" w:cs="Times New Roman"/>
          <w:i/>
          <w:iCs/>
          <w:sz w:val="24"/>
          <w:szCs w:val="24"/>
        </w:rPr>
        <w:t>July &amp; August</w:t>
      </w:r>
      <w:r w:rsidRPr="00135DBC">
        <w:rPr>
          <w:rFonts w:ascii="Times New Roman" w:hAnsi="Times New Roman" w:cs="Times New Roman"/>
          <w:i/>
          <w:iCs/>
          <w:sz w:val="24"/>
          <w:szCs w:val="24"/>
        </w:rPr>
        <w:t xml:space="preserve"> Treasurer’s Report</w:t>
      </w:r>
      <w:bookmarkEnd w:id="1"/>
    </w:p>
    <w:p w14:paraId="4B3D4697" w14:textId="77777777" w:rsidR="00220F0B" w:rsidRPr="001D79E8" w:rsidRDefault="00220F0B" w:rsidP="00135DBC">
      <w:pPr>
        <w:pStyle w:val="NoSpacing"/>
        <w:spacing w:line="36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bookmarkEnd w:id="2"/>
    <w:p w14:paraId="56600254" w14:textId="29AE7C55" w:rsidR="00580B4A" w:rsidRDefault="00CE3DF1" w:rsidP="000B1E62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Technical Team Report</w:t>
      </w:r>
      <w:r w:rsidR="00F16565">
        <w:rPr>
          <w:rFonts w:ascii="Times New Roman" w:hAnsi="Times New Roman" w:cs="Times New Roman"/>
          <w:sz w:val="24"/>
          <w:szCs w:val="24"/>
        </w:rPr>
        <w:t xml:space="preserve"> –</w:t>
      </w:r>
      <w:r w:rsidR="00872F5F">
        <w:rPr>
          <w:rFonts w:ascii="Times New Roman" w:hAnsi="Times New Roman" w:cs="Times New Roman"/>
          <w:sz w:val="24"/>
          <w:szCs w:val="24"/>
        </w:rPr>
        <w:t xml:space="preserve"> </w:t>
      </w:r>
      <w:r w:rsidR="003E4E33">
        <w:rPr>
          <w:rFonts w:ascii="Times New Roman" w:hAnsi="Times New Roman" w:cs="Times New Roman"/>
          <w:sz w:val="24"/>
          <w:szCs w:val="24"/>
        </w:rPr>
        <w:t xml:space="preserve">Trevor, </w:t>
      </w:r>
      <w:r w:rsidR="00872F5F">
        <w:rPr>
          <w:rFonts w:ascii="Times New Roman" w:hAnsi="Times New Roman" w:cs="Times New Roman"/>
          <w:sz w:val="24"/>
          <w:szCs w:val="24"/>
        </w:rPr>
        <w:t>Waring</w:t>
      </w:r>
      <w:r w:rsidR="003E4E33">
        <w:rPr>
          <w:rFonts w:ascii="Times New Roman" w:hAnsi="Times New Roman" w:cs="Times New Roman"/>
          <w:sz w:val="24"/>
          <w:szCs w:val="24"/>
        </w:rPr>
        <w:t xml:space="preserve">, </w:t>
      </w:r>
      <w:r w:rsidR="00EF3404">
        <w:rPr>
          <w:rFonts w:ascii="Times New Roman" w:hAnsi="Times New Roman" w:cs="Times New Roman"/>
          <w:sz w:val="24"/>
          <w:szCs w:val="24"/>
        </w:rPr>
        <w:t>Tyler</w:t>
      </w:r>
      <w:r w:rsidR="003E4E33">
        <w:rPr>
          <w:rFonts w:ascii="Times New Roman" w:hAnsi="Times New Roman" w:cs="Times New Roman"/>
          <w:sz w:val="24"/>
          <w:szCs w:val="24"/>
        </w:rPr>
        <w:t xml:space="preserve">, Jackie </w:t>
      </w:r>
      <w:r w:rsidR="00E372EC">
        <w:rPr>
          <w:rFonts w:ascii="Times New Roman" w:hAnsi="Times New Roman" w:cs="Times New Roman"/>
          <w:sz w:val="24"/>
          <w:szCs w:val="24"/>
        </w:rPr>
        <w:t>(30 minutes)</w:t>
      </w:r>
    </w:p>
    <w:p w14:paraId="0BED763F" w14:textId="628732A1" w:rsidR="00CE3DF1" w:rsidRDefault="00CE3DF1" w:rsidP="00193162">
      <w:pPr>
        <w:pStyle w:val="ListParagraph"/>
        <w:numPr>
          <w:ilvl w:val="1"/>
          <w:numId w:val="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bookmarkStart w:id="3" w:name="_Hlk71533714"/>
      <w:r>
        <w:rPr>
          <w:rFonts w:ascii="Times New Roman" w:hAnsi="Times New Roman" w:cs="Times New Roman"/>
          <w:sz w:val="24"/>
          <w:szCs w:val="24"/>
        </w:rPr>
        <w:t>Review of Sign-up</w:t>
      </w:r>
      <w:r w:rsidR="00B76918">
        <w:rPr>
          <w:rFonts w:ascii="Times New Roman" w:hAnsi="Times New Roman" w:cs="Times New Roman"/>
          <w:sz w:val="24"/>
          <w:szCs w:val="24"/>
        </w:rPr>
        <w:t xml:space="preserve"> – Waring</w:t>
      </w:r>
    </w:p>
    <w:p w14:paraId="6E580733" w14:textId="0690C1BD" w:rsidR="00B76918" w:rsidRDefault="00B76918" w:rsidP="00B76918">
      <w:pPr>
        <w:pStyle w:val="ListParagraph"/>
        <w:numPr>
          <w:ilvl w:val="1"/>
          <w:numId w:val="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IPAD updates for all cover crop cost share applications </w:t>
      </w:r>
      <w:r w:rsidR="00076CE6">
        <w:rPr>
          <w:rFonts w:ascii="Times New Roman" w:hAnsi="Times New Roman" w:cs="Times New Roman"/>
          <w:sz w:val="24"/>
          <w:szCs w:val="24"/>
        </w:rPr>
        <w:t>&amp; small grain BMP’s –</w:t>
      </w:r>
      <w:r>
        <w:rPr>
          <w:rFonts w:ascii="Times New Roman" w:hAnsi="Times New Roman" w:cs="Times New Roman"/>
          <w:sz w:val="24"/>
          <w:szCs w:val="24"/>
        </w:rPr>
        <w:t xml:space="preserve"> Waring</w:t>
      </w:r>
    </w:p>
    <w:p w14:paraId="11CB404C" w14:textId="77777777" w:rsidR="00076CE6" w:rsidRDefault="00076CE6" w:rsidP="00076CE6">
      <w:pPr>
        <w:pStyle w:val="ListParagraph"/>
        <w:numPr>
          <w:ilvl w:val="1"/>
          <w:numId w:val="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Awards Banquet Program &amp; Recipients - Waring</w:t>
      </w:r>
    </w:p>
    <w:p w14:paraId="5F9BE21A" w14:textId="1954CCD7" w:rsidR="00CE3DF1" w:rsidRDefault="00CE3DF1" w:rsidP="00193162">
      <w:pPr>
        <w:pStyle w:val="ListParagraph"/>
        <w:numPr>
          <w:ilvl w:val="1"/>
          <w:numId w:val="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DCR Spot Checks for No-Till Contracts &amp;</w:t>
      </w:r>
      <w:r w:rsidR="00E372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Folder Review</w:t>
      </w:r>
      <w:r w:rsidR="00B76918">
        <w:rPr>
          <w:rFonts w:ascii="Times New Roman" w:hAnsi="Times New Roman" w:cs="Times New Roman"/>
          <w:sz w:val="24"/>
          <w:szCs w:val="24"/>
        </w:rPr>
        <w:t xml:space="preserve"> - Trevor</w:t>
      </w:r>
    </w:p>
    <w:p w14:paraId="289A2DFC" w14:textId="643AD414" w:rsidR="00EF3404" w:rsidRDefault="00CE3DF1" w:rsidP="00193162">
      <w:pPr>
        <w:pStyle w:val="ListParagraph"/>
        <w:numPr>
          <w:ilvl w:val="1"/>
          <w:numId w:val="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Agriculture Sponsorships &amp; Trainings Attended</w:t>
      </w:r>
      <w:r w:rsidR="00B76918">
        <w:rPr>
          <w:rFonts w:ascii="Times New Roman" w:hAnsi="Times New Roman" w:cs="Times New Roman"/>
          <w:sz w:val="24"/>
          <w:szCs w:val="24"/>
        </w:rPr>
        <w:t xml:space="preserve"> - Trevor</w:t>
      </w:r>
    </w:p>
    <w:p w14:paraId="086D2341" w14:textId="3FCD0407" w:rsidR="00CE3DF1" w:rsidRDefault="00CE3DF1" w:rsidP="00193162">
      <w:pPr>
        <w:pStyle w:val="ListParagraph"/>
        <w:numPr>
          <w:ilvl w:val="1"/>
          <w:numId w:val="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Area III Tech Training Program</w:t>
      </w:r>
      <w:r w:rsidR="00B76918">
        <w:rPr>
          <w:rFonts w:ascii="Times New Roman" w:hAnsi="Times New Roman" w:cs="Times New Roman"/>
          <w:sz w:val="24"/>
          <w:szCs w:val="24"/>
        </w:rPr>
        <w:t xml:space="preserve"> - Trevor</w:t>
      </w:r>
    </w:p>
    <w:p w14:paraId="267C417A" w14:textId="6C180D3A" w:rsidR="00CE3DF1" w:rsidRDefault="00E372EC" w:rsidP="00193162">
      <w:pPr>
        <w:pStyle w:val="ListParagraph"/>
        <w:numPr>
          <w:ilvl w:val="1"/>
          <w:numId w:val="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Conservation Plans</w:t>
      </w:r>
      <w:r w:rsidR="00B76918">
        <w:rPr>
          <w:rFonts w:ascii="Times New Roman" w:hAnsi="Times New Roman" w:cs="Times New Roman"/>
          <w:sz w:val="24"/>
          <w:szCs w:val="24"/>
        </w:rPr>
        <w:t xml:space="preserve"> - Tyler</w:t>
      </w:r>
    </w:p>
    <w:p w14:paraId="620A3373" w14:textId="779ABA4E" w:rsidR="00E372EC" w:rsidRDefault="00E372EC" w:rsidP="00E372EC">
      <w:pPr>
        <w:pStyle w:val="ListParagraph"/>
        <w:spacing w:after="160" w:line="36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  <w:r w:rsidRPr="00E372EC">
        <w:rPr>
          <w:rFonts w:ascii="Times New Roman" w:hAnsi="Times New Roman" w:cs="Times New Roman"/>
          <w:i/>
          <w:iCs/>
          <w:sz w:val="24"/>
          <w:szCs w:val="24"/>
        </w:rPr>
        <w:t>Board Decision Point:  Discussion and Approval of the Conservation Plans as presented</w:t>
      </w:r>
    </w:p>
    <w:p w14:paraId="237D0D1E" w14:textId="2D6EE53D" w:rsidR="00872F5F" w:rsidRDefault="00872F5F" w:rsidP="00193162">
      <w:pPr>
        <w:pStyle w:val="ListParagraph"/>
        <w:numPr>
          <w:ilvl w:val="1"/>
          <w:numId w:val="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FY 2</w:t>
      </w:r>
      <w:r w:rsidR="003E4E3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WFA/VACS Cost Share Program</w:t>
      </w:r>
      <w:r w:rsidR="00CE3DF1">
        <w:rPr>
          <w:rFonts w:ascii="Times New Roman" w:hAnsi="Times New Roman" w:cs="Times New Roman"/>
          <w:sz w:val="24"/>
          <w:szCs w:val="24"/>
        </w:rPr>
        <w:t xml:space="preserve"> Application</w:t>
      </w:r>
      <w:r w:rsidR="00E372EC">
        <w:rPr>
          <w:rFonts w:ascii="Times New Roman" w:hAnsi="Times New Roman" w:cs="Times New Roman"/>
          <w:sz w:val="24"/>
          <w:szCs w:val="24"/>
        </w:rPr>
        <w:t xml:space="preserve"> Approval</w:t>
      </w:r>
      <w:r w:rsidR="00B76918">
        <w:rPr>
          <w:rFonts w:ascii="Times New Roman" w:hAnsi="Times New Roman" w:cs="Times New Roman"/>
          <w:sz w:val="24"/>
          <w:szCs w:val="24"/>
        </w:rPr>
        <w:t xml:space="preserve"> - Tyler</w:t>
      </w:r>
    </w:p>
    <w:p w14:paraId="2E0F06F1" w14:textId="689A52A2" w:rsidR="00E372EC" w:rsidRDefault="00E372EC" w:rsidP="00E372EC">
      <w:pPr>
        <w:pStyle w:val="ListParagraph"/>
        <w:spacing w:after="160" w:line="36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  <w:r w:rsidRPr="00E372EC">
        <w:rPr>
          <w:rFonts w:ascii="Times New Roman" w:hAnsi="Times New Roman" w:cs="Times New Roman"/>
          <w:i/>
          <w:iCs/>
          <w:sz w:val="24"/>
          <w:szCs w:val="24"/>
        </w:rPr>
        <w:t xml:space="preserve">Board Decision Point:  Discussion and Approval of the </w:t>
      </w:r>
      <w:r>
        <w:rPr>
          <w:rFonts w:ascii="Times New Roman" w:hAnsi="Times New Roman" w:cs="Times New Roman"/>
          <w:i/>
          <w:iCs/>
          <w:sz w:val="24"/>
          <w:szCs w:val="24"/>
        </w:rPr>
        <w:t>COIA Cost Share applications as presented</w:t>
      </w:r>
    </w:p>
    <w:p w14:paraId="3D202009" w14:textId="0D6820C1" w:rsidR="00E372EC" w:rsidRDefault="00E372EC" w:rsidP="00E372EC">
      <w:pPr>
        <w:pStyle w:val="ListParagraph"/>
        <w:spacing w:after="160" w:line="36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Board Decision Point:  Discussion and Approval of the Non-COIA Cost Share applications as presented</w:t>
      </w:r>
    </w:p>
    <w:p w14:paraId="7A6F5C28" w14:textId="77777777" w:rsidR="00076CE6" w:rsidRDefault="00076CE6" w:rsidP="00E372EC">
      <w:pPr>
        <w:pStyle w:val="ListParagraph"/>
        <w:spacing w:after="160" w:line="36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</w:p>
    <w:p w14:paraId="3ED98326" w14:textId="77777777" w:rsidR="00076CE6" w:rsidRDefault="00076CE6" w:rsidP="00E372EC">
      <w:pPr>
        <w:pStyle w:val="ListParagraph"/>
        <w:spacing w:after="160" w:line="36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</w:p>
    <w:p w14:paraId="773BB30D" w14:textId="77777777" w:rsidR="00E372EC" w:rsidRDefault="00E372EC" w:rsidP="00E372EC">
      <w:pPr>
        <w:pStyle w:val="ListParagraph"/>
        <w:spacing w:after="160"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24EAA83" w14:textId="1AD5D158" w:rsidR="00E2411B" w:rsidRDefault="00E2411B" w:rsidP="00E2411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Page 2 – Agenda 9/15/26</w:t>
      </w:r>
    </w:p>
    <w:p w14:paraId="203264FD" w14:textId="77777777" w:rsidR="00E2411B" w:rsidRDefault="00E2411B" w:rsidP="00E2411B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14:paraId="69C6FC4C" w14:textId="6EE00850" w:rsidR="00FA054B" w:rsidRDefault="00FA054B" w:rsidP="00F461AD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FA054B">
        <w:rPr>
          <w:rFonts w:ascii="Times New Roman" w:hAnsi="Times New Roman" w:cs="Times New Roman"/>
          <w:sz w:val="24"/>
          <w:szCs w:val="24"/>
          <w:lang w:val="fr-FR"/>
        </w:rPr>
        <w:t>District Manager Report – Michelle Cart</w:t>
      </w:r>
      <w:r>
        <w:rPr>
          <w:rFonts w:ascii="Times New Roman" w:hAnsi="Times New Roman" w:cs="Times New Roman"/>
          <w:sz w:val="24"/>
          <w:szCs w:val="24"/>
          <w:lang w:val="fr-FR"/>
        </w:rPr>
        <w:t>er</w:t>
      </w:r>
      <w:r w:rsidR="00F461AD">
        <w:rPr>
          <w:rFonts w:ascii="Times New Roman" w:hAnsi="Times New Roman" w:cs="Times New Roman"/>
          <w:sz w:val="24"/>
          <w:szCs w:val="24"/>
          <w:lang w:val="fr-FR"/>
        </w:rPr>
        <w:t xml:space="preserve"> (45 minutes)</w:t>
      </w:r>
    </w:p>
    <w:p w14:paraId="6C8C0FBA" w14:textId="426C30C3" w:rsidR="00FA054B" w:rsidRDefault="00FA054B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054B">
        <w:rPr>
          <w:rFonts w:ascii="Times New Roman" w:hAnsi="Times New Roman" w:cs="Times New Roman"/>
          <w:sz w:val="24"/>
          <w:szCs w:val="24"/>
        </w:rPr>
        <w:t xml:space="preserve">Local Government Funding Request &amp; </w:t>
      </w:r>
      <w:r>
        <w:rPr>
          <w:rFonts w:ascii="Times New Roman" w:hAnsi="Times New Roman" w:cs="Times New Roman"/>
          <w:sz w:val="24"/>
          <w:szCs w:val="24"/>
        </w:rPr>
        <w:t>Chairman’s Letter to Board of Supervisors</w:t>
      </w:r>
    </w:p>
    <w:p w14:paraId="0FB390EB" w14:textId="2827F903" w:rsidR="00FA054B" w:rsidRDefault="00FA054B" w:rsidP="00F461AD">
      <w:pPr>
        <w:pStyle w:val="NoSpacing"/>
        <w:spacing w:line="36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  <w:r w:rsidRPr="002E63B0">
        <w:rPr>
          <w:rFonts w:ascii="Times New Roman" w:hAnsi="Times New Roman" w:cs="Times New Roman"/>
          <w:i/>
          <w:iCs/>
          <w:sz w:val="24"/>
          <w:szCs w:val="24"/>
        </w:rPr>
        <w:t>Board Decision Point:</w:t>
      </w:r>
      <w:r w:rsidR="002E63B0" w:rsidRPr="002E63B0">
        <w:rPr>
          <w:rFonts w:ascii="Times New Roman" w:hAnsi="Times New Roman" w:cs="Times New Roman"/>
          <w:i/>
          <w:iCs/>
          <w:sz w:val="24"/>
          <w:szCs w:val="24"/>
        </w:rPr>
        <w:t xml:space="preserve">  Discussion and Approval of local government funding request for FY27</w:t>
      </w:r>
    </w:p>
    <w:p w14:paraId="14528A44" w14:textId="7A44DFB9" w:rsidR="002E63B0" w:rsidRDefault="002E63B0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Virginia HR Laws Effective July 1, 2026</w:t>
      </w:r>
    </w:p>
    <w:p w14:paraId="3DC35D83" w14:textId="768DA77C" w:rsidR="002E63B0" w:rsidRDefault="002E63B0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 from Soil &amp; Water Board Meeting</w:t>
      </w:r>
    </w:p>
    <w:p w14:paraId="68AC4382" w14:textId="72A54521" w:rsidR="002E63B0" w:rsidRDefault="002E63B0" w:rsidP="00F461AD">
      <w:pPr>
        <w:pStyle w:val="NoSpacing"/>
        <w:numPr>
          <w:ilvl w:val="2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Operations Grant Funding report</w:t>
      </w:r>
    </w:p>
    <w:p w14:paraId="1A1FE43E" w14:textId="4B44C516" w:rsidR="002E63B0" w:rsidRDefault="002E63B0" w:rsidP="00F461AD">
      <w:pPr>
        <w:pStyle w:val="NoSpacing"/>
        <w:numPr>
          <w:ilvl w:val="2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Cover Crop Sub-committee – guidance documents from NRCS</w:t>
      </w:r>
    </w:p>
    <w:p w14:paraId="40239A19" w14:textId="2A4C37E2" w:rsidR="00E2411B" w:rsidRDefault="00E2411B" w:rsidP="00F461AD">
      <w:pPr>
        <w:pStyle w:val="NoSpacing"/>
        <w:numPr>
          <w:ilvl w:val="2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Cover Crop Survey</w:t>
      </w:r>
    </w:p>
    <w:p w14:paraId="2D207043" w14:textId="7AFDA7AE" w:rsidR="002E63B0" w:rsidRDefault="002E63B0" w:rsidP="00F461AD">
      <w:pPr>
        <w:pStyle w:val="NoSpacing"/>
        <w:numPr>
          <w:ilvl w:val="2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Next Soil &amp; Water Board Meeting @ Robert Mills Farm Pittsylvania Co.  (Sept 14 &amp; 15)</w:t>
      </w:r>
    </w:p>
    <w:p w14:paraId="3723348D" w14:textId="3C21E918" w:rsidR="002E63B0" w:rsidRDefault="002E63B0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JLARC Report Presentation (Sept 8)</w:t>
      </w:r>
    </w:p>
    <w:p w14:paraId="762E4BD2" w14:textId="48FE9A09" w:rsidR="002E63B0" w:rsidRDefault="002E63B0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Area III Legislative Meeting (Aug 11)</w:t>
      </w:r>
    </w:p>
    <w:p w14:paraId="4FE9A74C" w14:textId="63EE4BA1" w:rsidR="002E63B0" w:rsidRDefault="002E63B0" w:rsidP="00F461AD">
      <w:pPr>
        <w:pStyle w:val="NoSpacing"/>
        <w:numPr>
          <w:ilvl w:val="2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Notes from Meeting, Lobbying tools, Thank You Letters for General Assembly</w:t>
      </w:r>
    </w:p>
    <w:p w14:paraId="4E07D295" w14:textId="6A5D582B" w:rsidR="002E63B0" w:rsidRDefault="002E63B0" w:rsidP="00F461AD">
      <w:pPr>
        <w:pStyle w:val="NoSpacing"/>
        <w:numPr>
          <w:ilvl w:val="2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VASWCD Quarterly Meeting – Sept 23 @ Glen Allen</w:t>
      </w:r>
    </w:p>
    <w:p w14:paraId="688F7D78" w14:textId="2FD98A71" w:rsidR="002E63B0" w:rsidRDefault="002E63B0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Soybean Association – Conference Room</w:t>
      </w:r>
    </w:p>
    <w:p w14:paraId="7EFC1110" w14:textId="385A533B" w:rsidR="002E63B0" w:rsidRDefault="002E63B0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 Space Lease Agreement</w:t>
      </w:r>
    </w:p>
    <w:p w14:paraId="042635FA" w14:textId="5D336E6E" w:rsidR="002E63B0" w:rsidRDefault="002E63B0" w:rsidP="00F461AD">
      <w:pPr>
        <w:pStyle w:val="NoSpacing"/>
        <w:spacing w:line="36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  <w:r w:rsidRPr="00135DBC">
        <w:rPr>
          <w:rFonts w:ascii="Times New Roman" w:hAnsi="Times New Roman" w:cs="Times New Roman"/>
          <w:i/>
          <w:iCs/>
          <w:sz w:val="24"/>
          <w:szCs w:val="24"/>
        </w:rPr>
        <w:t xml:space="preserve">Board Decision Point:  Discussion and Approval of the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Office Space Lease Agreement </w:t>
      </w:r>
    </w:p>
    <w:p w14:paraId="0B755632" w14:textId="31DF5429" w:rsidR="002E63B0" w:rsidRDefault="002E63B0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Resource Management Plans Approval</w:t>
      </w:r>
    </w:p>
    <w:p w14:paraId="75B913A4" w14:textId="0839A543" w:rsidR="002E63B0" w:rsidRDefault="002E63B0" w:rsidP="00F461AD">
      <w:pPr>
        <w:pStyle w:val="NoSpacing"/>
        <w:numPr>
          <w:ilvl w:val="2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Agenda, Minutes, FY27 Policy, Quarterly Financial Report</w:t>
      </w:r>
    </w:p>
    <w:p w14:paraId="7470387D" w14:textId="0A23A0D5" w:rsidR="002E63B0" w:rsidRDefault="002E63B0" w:rsidP="00F461AD">
      <w:pPr>
        <w:pStyle w:val="NoSpacing"/>
        <w:spacing w:line="36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  <w:r w:rsidRPr="00135DBC">
        <w:rPr>
          <w:rFonts w:ascii="Times New Roman" w:hAnsi="Times New Roman" w:cs="Times New Roman"/>
          <w:i/>
          <w:iCs/>
          <w:sz w:val="24"/>
          <w:szCs w:val="24"/>
        </w:rPr>
        <w:t xml:space="preserve">Board Decision Point:  Discussion and Approval of the </w:t>
      </w:r>
      <w:r>
        <w:rPr>
          <w:rFonts w:ascii="Times New Roman" w:hAnsi="Times New Roman" w:cs="Times New Roman"/>
          <w:i/>
          <w:iCs/>
          <w:sz w:val="24"/>
          <w:szCs w:val="24"/>
        </w:rPr>
        <w:t>RMP’s as presented</w:t>
      </w:r>
    </w:p>
    <w:p w14:paraId="3E95904C" w14:textId="32CA6CD5" w:rsidR="00E2411B" w:rsidRDefault="00E2411B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411B">
        <w:rPr>
          <w:rFonts w:ascii="Times New Roman" w:hAnsi="Times New Roman" w:cs="Times New Roman"/>
          <w:sz w:val="24"/>
          <w:szCs w:val="24"/>
        </w:rPr>
        <w:t>VA Conservation Assistance Program Spot Check Rep</w:t>
      </w:r>
      <w:r>
        <w:rPr>
          <w:rFonts w:ascii="Times New Roman" w:hAnsi="Times New Roman" w:cs="Times New Roman"/>
          <w:sz w:val="24"/>
          <w:szCs w:val="24"/>
        </w:rPr>
        <w:t>ort</w:t>
      </w:r>
    </w:p>
    <w:p w14:paraId="017B12D7" w14:textId="7BB12CFE" w:rsidR="00E2411B" w:rsidRDefault="00E2411B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VDACS Agricultural Stewardship Act Annual Report</w:t>
      </w:r>
    </w:p>
    <w:p w14:paraId="1B7CD379" w14:textId="77777777" w:rsidR="00E2411B" w:rsidRDefault="00E2411B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Equipment Tax Credits (Minor &amp; Fox)</w:t>
      </w:r>
    </w:p>
    <w:p w14:paraId="51F6A6CE" w14:textId="7E8AA56D" w:rsidR="00E2411B" w:rsidRDefault="00E2411B" w:rsidP="00F461AD">
      <w:pPr>
        <w:pStyle w:val="NoSpacing"/>
        <w:spacing w:line="36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  <w:r w:rsidRPr="00135DBC">
        <w:rPr>
          <w:rFonts w:ascii="Times New Roman" w:hAnsi="Times New Roman" w:cs="Times New Roman"/>
          <w:i/>
          <w:iCs/>
          <w:sz w:val="24"/>
          <w:szCs w:val="24"/>
        </w:rPr>
        <w:t xml:space="preserve">Board Decision Point:  Discussion and Approval of the </w:t>
      </w:r>
      <w:r>
        <w:rPr>
          <w:rFonts w:ascii="Times New Roman" w:hAnsi="Times New Roman" w:cs="Times New Roman"/>
          <w:i/>
          <w:iCs/>
          <w:sz w:val="24"/>
          <w:szCs w:val="24"/>
        </w:rPr>
        <w:t>Equipment Tax Credits as presented</w:t>
      </w:r>
    </w:p>
    <w:p w14:paraId="7EC4B40F" w14:textId="5B6EA72F" w:rsidR="00C90D5A" w:rsidRDefault="00C90D5A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Freedom Of Information Act Guidance </w:t>
      </w:r>
    </w:p>
    <w:p w14:paraId="7C8CF1B9" w14:textId="668443BA" w:rsidR="00C90D5A" w:rsidRDefault="00C90D5A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 Ag Expo @ Cloverfield Farms</w:t>
      </w:r>
    </w:p>
    <w:p w14:paraId="170D4184" w14:textId="56D6854D" w:rsidR="00C90D5A" w:rsidRDefault="00C90D5A" w:rsidP="00F461AD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DCR Assessments for Operations &amp; Cost Share (Report Cards)</w:t>
      </w:r>
    </w:p>
    <w:p w14:paraId="565E29A5" w14:textId="77777777" w:rsidR="00F461AD" w:rsidRDefault="00F461AD" w:rsidP="00F461A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9020F7" w14:textId="77777777" w:rsidR="00F461AD" w:rsidRDefault="00F461AD" w:rsidP="00F461A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710C79" w14:textId="77777777" w:rsidR="008B05C5" w:rsidRDefault="008B05C5" w:rsidP="00F461A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72063B" w14:textId="77777777" w:rsidR="008B05C5" w:rsidRDefault="008B05C5" w:rsidP="00F461A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3EFD17" w14:textId="77777777" w:rsidR="008B05C5" w:rsidRDefault="008B05C5" w:rsidP="00F461A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AC7D1F" w14:textId="1BB02D05" w:rsidR="002E63B0" w:rsidRPr="00E2411B" w:rsidRDefault="002E63B0" w:rsidP="002E63B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E4FAA3" w14:textId="77777777" w:rsidR="00F461AD" w:rsidRDefault="00F461AD" w:rsidP="00F461A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044C3C" w14:textId="60ED6267" w:rsidR="00F461AD" w:rsidRDefault="00F461AD" w:rsidP="00F461A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Page 3 – Agenda 9/15/26</w:t>
      </w:r>
    </w:p>
    <w:p w14:paraId="3A31AAF4" w14:textId="77777777" w:rsidR="00F461AD" w:rsidRPr="00F461AD" w:rsidRDefault="00F461AD" w:rsidP="00F461A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4C4F08" w14:textId="538BEDE1" w:rsidR="00AA2E39" w:rsidRDefault="00AA2E39" w:rsidP="00B950F9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Marketing &amp; Communications Report – Marley</w:t>
      </w:r>
      <w:r w:rsidR="00E372EC">
        <w:rPr>
          <w:rFonts w:ascii="Times New Roman" w:hAnsi="Times New Roman" w:cs="Times New Roman"/>
          <w:sz w:val="24"/>
          <w:szCs w:val="24"/>
        </w:rPr>
        <w:t xml:space="preserve"> (10 minutes)</w:t>
      </w:r>
    </w:p>
    <w:p w14:paraId="2CCC8974" w14:textId="77777777" w:rsidR="008B05C5" w:rsidRPr="008B05C5" w:rsidRDefault="008B05C5" w:rsidP="008B05C5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05C5">
        <w:rPr>
          <w:rFonts w:ascii="Times New Roman" w:eastAsia="Times New Roman" w:hAnsi="Times New Roman" w:cs="Times New Roman"/>
          <w:sz w:val="24"/>
          <w:szCs w:val="24"/>
        </w:rPr>
        <w:t xml:space="preserve">Recap of the 2026 Producer Conference </w:t>
      </w:r>
    </w:p>
    <w:p w14:paraId="3DC1E149" w14:textId="77777777" w:rsidR="008B05C5" w:rsidRPr="008B05C5" w:rsidRDefault="008B05C5" w:rsidP="008B05C5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05C5">
        <w:rPr>
          <w:rFonts w:ascii="Times New Roman" w:eastAsia="Times New Roman" w:hAnsi="Times New Roman" w:cs="Times New Roman"/>
          <w:sz w:val="24"/>
          <w:szCs w:val="24"/>
        </w:rPr>
        <w:t xml:space="preserve">Current Marketing Initiatives </w:t>
      </w:r>
    </w:p>
    <w:p w14:paraId="51EC858F" w14:textId="77777777" w:rsidR="008B05C5" w:rsidRPr="008B05C5" w:rsidRDefault="008B05C5" w:rsidP="008B05C5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05C5">
        <w:rPr>
          <w:rFonts w:ascii="Times New Roman" w:eastAsia="Times New Roman" w:hAnsi="Times New Roman" w:cs="Times New Roman"/>
          <w:sz w:val="24"/>
          <w:szCs w:val="24"/>
        </w:rPr>
        <w:t xml:space="preserve">Annual Report Update </w:t>
      </w:r>
    </w:p>
    <w:p w14:paraId="2A22C3C4" w14:textId="77777777" w:rsidR="00C90D5A" w:rsidRDefault="00C90D5A" w:rsidP="008B05C5">
      <w:pPr>
        <w:pStyle w:val="NoSpacing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2442169" w14:textId="5B483D19" w:rsidR="00AA2E39" w:rsidRDefault="00AA2E39" w:rsidP="00AA2E39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 &amp; Outreach Report – Grace</w:t>
      </w:r>
      <w:r w:rsidR="00E372EC">
        <w:rPr>
          <w:rFonts w:ascii="Times New Roman" w:hAnsi="Times New Roman" w:cs="Times New Roman"/>
          <w:sz w:val="24"/>
          <w:szCs w:val="24"/>
        </w:rPr>
        <w:t xml:space="preserve"> (10 minutes)</w:t>
      </w:r>
    </w:p>
    <w:p w14:paraId="0F673330" w14:textId="1A64872F" w:rsidR="00E2411B" w:rsidRDefault="00E2411B" w:rsidP="00E2411B">
      <w:pPr>
        <w:pStyle w:val="NoSpacing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Teacher Mini Grant Applications</w:t>
      </w:r>
    </w:p>
    <w:p w14:paraId="05DEBA8A" w14:textId="7029D1EC" w:rsidR="00AA2E39" w:rsidRDefault="00E372EC" w:rsidP="00E2411B">
      <w:pPr>
        <w:pStyle w:val="NoSpacing"/>
        <w:spacing w:line="36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  <w:r w:rsidRPr="00E372EC">
        <w:rPr>
          <w:rFonts w:ascii="Times New Roman" w:hAnsi="Times New Roman" w:cs="Times New Roman"/>
          <w:i/>
          <w:iCs/>
          <w:sz w:val="24"/>
          <w:szCs w:val="24"/>
        </w:rPr>
        <w:t>Board Decision Point:  Discussion and Approval of the Teacher Mini Grant applications as presented.</w:t>
      </w:r>
    </w:p>
    <w:p w14:paraId="2779CFED" w14:textId="679004D0" w:rsidR="00C90D5A" w:rsidRDefault="00C90D5A" w:rsidP="00C90D5A">
      <w:pPr>
        <w:pStyle w:val="NoSpacing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VCAP Meeting with Town of Tappahannock</w:t>
      </w:r>
    </w:p>
    <w:p w14:paraId="2399E22D" w14:textId="5BB4419F" w:rsidR="00C90D5A" w:rsidRPr="00C90D5A" w:rsidRDefault="000216E7" w:rsidP="00C90D5A">
      <w:pPr>
        <w:pStyle w:val="NoSpacing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Educational &amp; Outreach Report</w:t>
      </w:r>
    </w:p>
    <w:p w14:paraId="6D2BCE03" w14:textId="77777777" w:rsidR="00E372EC" w:rsidRPr="00E372EC" w:rsidRDefault="00E372EC" w:rsidP="00E372EC">
      <w:pPr>
        <w:pStyle w:val="NoSpacing"/>
        <w:spacing w:line="360" w:lineRule="auto"/>
        <w:ind w:left="720"/>
        <w:rPr>
          <w:rFonts w:ascii="Times New Roman" w:hAnsi="Times New Roman" w:cs="Times New Roman"/>
          <w:i/>
          <w:iCs/>
          <w:sz w:val="24"/>
          <w:szCs w:val="24"/>
        </w:rPr>
      </w:pPr>
    </w:p>
    <w:p w14:paraId="13D963C3" w14:textId="0104D163" w:rsidR="00B950F9" w:rsidRDefault="00B950F9" w:rsidP="00B950F9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District Coordinator – Anne Davis</w:t>
      </w:r>
      <w:r w:rsidR="00F461AD">
        <w:rPr>
          <w:rFonts w:ascii="Times New Roman" w:hAnsi="Times New Roman" w:cs="Times New Roman"/>
          <w:sz w:val="24"/>
          <w:szCs w:val="24"/>
        </w:rPr>
        <w:t xml:space="preserve"> (10 minutes)</w:t>
      </w:r>
    </w:p>
    <w:p w14:paraId="1D640FEA" w14:textId="40498F40" w:rsidR="00B950F9" w:rsidRDefault="00E2411B" w:rsidP="00B950F9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 Farm Tour Sponsorship - Thank You Letters</w:t>
      </w:r>
    </w:p>
    <w:p w14:paraId="7168A713" w14:textId="3A37C9E3" w:rsidR="00B950F9" w:rsidRDefault="00C90D5A" w:rsidP="00B950F9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VASWCD Annual Meeting @ Hotel Roanoke (Dec 6 – 8)</w:t>
      </w:r>
    </w:p>
    <w:p w14:paraId="5C50ACCD" w14:textId="18EFE4C6" w:rsidR="00232BA2" w:rsidRDefault="00232BA2" w:rsidP="00B950F9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Wildlife Food Plot Competition</w:t>
      </w:r>
    </w:p>
    <w:p w14:paraId="10C17D84" w14:textId="6E7E01BB" w:rsidR="00232BA2" w:rsidRDefault="00C90D5A" w:rsidP="00B950F9">
      <w:pPr>
        <w:pStyle w:val="NoSpacing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IRS Mileage Rate Change</w:t>
      </w:r>
    </w:p>
    <w:p w14:paraId="18B6808B" w14:textId="5CEC00B0" w:rsidR="00220F0B" w:rsidRDefault="00220F0B" w:rsidP="00C90D5A">
      <w:pPr>
        <w:pStyle w:val="NoSpacing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DD5C53E" w14:textId="77777777" w:rsidR="00FB3523" w:rsidRPr="00AF4C6E" w:rsidRDefault="00FB3523" w:rsidP="00FB3523">
      <w:pPr>
        <w:pStyle w:val="NoSpacing"/>
        <w:spacing w:line="360" w:lineRule="auto"/>
        <w:rPr>
          <w:rFonts w:ascii="Times New Roman" w:hAnsi="Times New Roman" w:cs="Times New Roman"/>
          <w:sz w:val="10"/>
          <w:szCs w:val="10"/>
        </w:rPr>
      </w:pPr>
    </w:p>
    <w:p w14:paraId="55C5789E" w14:textId="77777777" w:rsidR="00AA2E39" w:rsidRDefault="00AA2E39" w:rsidP="00EF3404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bookmarkEnd w:id="3"/>
    <w:p w14:paraId="5B7EBE5A" w14:textId="200863AB" w:rsidR="00334727" w:rsidRDefault="00A4491E" w:rsidP="00334727">
      <w:pPr>
        <w:rPr>
          <w:rFonts w:ascii="Times New Roman" w:hAnsi="Times New Roman" w:cs="Times New Roman"/>
          <w:sz w:val="24"/>
          <w:szCs w:val="24"/>
        </w:rPr>
      </w:pPr>
      <w:r w:rsidRPr="00334727">
        <w:rPr>
          <w:rFonts w:ascii="Times New Roman" w:hAnsi="Times New Roman" w:cs="Times New Roman"/>
          <w:sz w:val="24"/>
          <w:szCs w:val="24"/>
          <w:u w:val="single"/>
        </w:rPr>
        <w:t>Agency</w:t>
      </w:r>
      <w:r w:rsidR="00334727" w:rsidRPr="00334727">
        <w:rPr>
          <w:rFonts w:ascii="Times New Roman" w:hAnsi="Times New Roman" w:cs="Times New Roman"/>
          <w:sz w:val="24"/>
          <w:szCs w:val="24"/>
          <w:u w:val="single"/>
        </w:rPr>
        <w:t>/Partner</w:t>
      </w:r>
      <w:r w:rsidRPr="00334727">
        <w:rPr>
          <w:rFonts w:ascii="Times New Roman" w:hAnsi="Times New Roman" w:cs="Times New Roman"/>
          <w:sz w:val="24"/>
          <w:szCs w:val="24"/>
          <w:u w:val="single"/>
        </w:rPr>
        <w:t xml:space="preserve"> Report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64215B">
        <w:rPr>
          <w:rFonts w:ascii="Times New Roman" w:hAnsi="Times New Roman" w:cs="Times New Roman"/>
          <w:sz w:val="24"/>
          <w:szCs w:val="24"/>
        </w:rPr>
        <w:t xml:space="preserve">  </w:t>
      </w:r>
      <w:r w:rsidR="00FA054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A054B">
        <w:rPr>
          <w:rFonts w:ascii="Times New Roman" w:hAnsi="Times New Roman" w:cs="Times New Roman"/>
          <w:sz w:val="24"/>
          <w:szCs w:val="24"/>
        </w:rPr>
        <w:t>10 minutes)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60D699D" w14:textId="3F0519D4" w:rsidR="00334727" w:rsidRPr="00334727" w:rsidRDefault="00EC5786" w:rsidP="00334727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Olivia Leatherwood</w:t>
      </w:r>
      <w:r w:rsidR="007D48FA">
        <w:rPr>
          <w:rFonts w:ascii="Times New Roman" w:hAnsi="Times New Roman" w:cs="Times New Roman"/>
          <w:sz w:val="24"/>
          <w:szCs w:val="24"/>
        </w:rPr>
        <w:t xml:space="preserve"> - DCR</w:t>
      </w:r>
    </w:p>
    <w:p w14:paraId="5B998A25" w14:textId="420754A5" w:rsidR="00334727" w:rsidRDefault="00302276" w:rsidP="00334727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Felicia Washington</w:t>
      </w:r>
      <w:r w:rsidR="00334727" w:rsidRPr="00334727">
        <w:rPr>
          <w:rFonts w:ascii="Times New Roman" w:hAnsi="Times New Roman" w:cs="Times New Roman"/>
          <w:sz w:val="24"/>
          <w:szCs w:val="24"/>
        </w:rPr>
        <w:t xml:space="preserve"> – FSA</w:t>
      </w:r>
    </w:p>
    <w:p w14:paraId="450E1FBB" w14:textId="07DDCC6D" w:rsidR="002D63D5" w:rsidRDefault="00FA054B" w:rsidP="00334727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Lucee Kossler</w:t>
      </w:r>
      <w:r w:rsidR="002D63D5">
        <w:rPr>
          <w:rFonts w:ascii="Times New Roman" w:hAnsi="Times New Roman" w:cs="Times New Roman"/>
          <w:sz w:val="24"/>
          <w:szCs w:val="24"/>
        </w:rPr>
        <w:t xml:space="preserve"> </w:t>
      </w:r>
      <w:r w:rsidR="00EC5786">
        <w:rPr>
          <w:rFonts w:ascii="Times New Roman" w:hAnsi="Times New Roman" w:cs="Times New Roman"/>
          <w:sz w:val="24"/>
          <w:szCs w:val="24"/>
        </w:rPr>
        <w:t>–</w:t>
      </w:r>
      <w:r w:rsidR="002D63D5">
        <w:rPr>
          <w:rFonts w:ascii="Times New Roman" w:hAnsi="Times New Roman" w:cs="Times New Roman"/>
          <w:sz w:val="24"/>
          <w:szCs w:val="24"/>
        </w:rPr>
        <w:t xml:space="preserve"> NRCS</w:t>
      </w:r>
    </w:p>
    <w:p w14:paraId="1F03A4CC" w14:textId="1CE6F28E" w:rsidR="00EC5786" w:rsidRDefault="006741AF" w:rsidP="00334727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Chris Pate/Aditya </w:t>
      </w:r>
      <w:proofErr w:type="spellStart"/>
      <w:r>
        <w:rPr>
          <w:rFonts w:ascii="Times New Roman" w:hAnsi="Times New Roman" w:cs="Times New Roman"/>
          <w:sz w:val="24"/>
          <w:szCs w:val="24"/>
        </w:rPr>
        <w:t>Nathela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DOF </w:t>
      </w:r>
    </w:p>
    <w:p w14:paraId="778D1615" w14:textId="388D3996" w:rsidR="00EC5786" w:rsidRPr="00334727" w:rsidRDefault="006741AF" w:rsidP="00334727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Leslie Anne Hammond - </w:t>
      </w:r>
      <w:r w:rsidR="00EC5786">
        <w:rPr>
          <w:rFonts w:ascii="Times New Roman" w:hAnsi="Times New Roman" w:cs="Times New Roman"/>
          <w:sz w:val="24"/>
          <w:szCs w:val="24"/>
        </w:rPr>
        <w:t xml:space="preserve">FOR </w:t>
      </w:r>
    </w:p>
    <w:p w14:paraId="5EFA0C74" w14:textId="4455C966" w:rsidR="0077358D" w:rsidRDefault="0077358D" w:rsidP="0033472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CA4030" w14:textId="77777777" w:rsidR="00373E4C" w:rsidRDefault="00373E4C" w:rsidP="0033472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FEA712" w14:textId="5ACCB6BB" w:rsidR="00373E4C" w:rsidRPr="00334727" w:rsidRDefault="00373E4C" w:rsidP="0033472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Next Board Meeting</w:t>
      </w:r>
      <w:proofErr w:type="gramStart"/>
      <w:r w:rsidR="00FE4903">
        <w:rPr>
          <w:rFonts w:ascii="Times New Roman" w:hAnsi="Times New Roman" w:cs="Times New Roman"/>
          <w:sz w:val="24"/>
          <w:szCs w:val="24"/>
        </w:rPr>
        <w:t>:  (</w:t>
      </w:r>
      <w:proofErr w:type="gramEnd"/>
      <w:r>
        <w:rPr>
          <w:rFonts w:ascii="Times New Roman" w:hAnsi="Times New Roman" w:cs="Times New Roman"/>
          <w:sz w:val="24"/>
          <w:szCs w:val="24"/>
        </w:rPr>
        <w:t>Sunday) December 6, 2026 – 5:15 p.m. @ Hotel Roanoke, Roanoke, VA</w:t>
      </w:r>
    </w:p>
    <w:p w14:paraId="5455156A" w14:textId="5EB47433" w:rsidR="0077358D" w:rsidRDefault="0077358D" w:rsidP="00334727">
      <w:pPr>
        <w:pStyle w:val="NoSpacing"/>
        <w:spacing w:line="360" w:lineRule="auto"/>
        <w:ind w:left="720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77358D" w:rsidSect="00AF4C6E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12F9"/>
    <w:multiLevelType w:val="hybridMultilevel"/>
    <w:tmpl w:val="228237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DD182A"/>
    <w:multiLevelType w:val="hybridMultilevel"/>
    <w:tmpl w:val="564CF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92406"/>
    <w:multiLevelType w:val="hybridMultilevel"/>
    <w:tmpl w:val="6658A0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3466B"/>
    <w:multiLevelType w:val="hybridMultilevel"/>
    <w:tmpl w:val="CE52BF5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B6430EC"/>
    <w:multiLevelType w:val="hybridMultilevel"/>
    <w:tmpl w:val="16DA12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F2D6C"/>
    <w:multiLevelType w:val="hybridMultilevel"/>
    <w:tmpl w:val="698C7DB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4761915"/>
    <w:multiLevelType w:val="hybridMultilevel"/>
    <w:tmpl w:val="2332A8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25F66"/>
    <w:multiLevelType w:val="hybridMultilevel"/>
    <w:tmpl w:val="167AC5CA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D4054D6"/>
    <w:multiLevelType w:val="hybridMultilevel"/>
    <w:tmpl w:val="B342731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E5C5C53"/>
    <w:multiLevelType w:val="hybridMultilevel"/>
    <w:tmpl w:val="479A496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FEC520E"/>
    <w:multiLevelType w:val="hybridMultilevel"/>
    <w:tmpl w:val="22FA44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32D2BCA"/>
    <w:multiLevelType w:val="multilevel"/>
    <w:tmpl w:val="3A948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873022"/>
    <w:multiLevelType w:val="hybridMultilevel"/>
    <w:tmpl w:val="8132CD3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C65DE2"/>
    <w:multiLevelType w:val="hybridMultilevel"/>
    <w:tmpl w:val="F8660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7049B"/>
    <w:multiLevelType w:val="hybridMultilevel"/>
    <w:tmpl w:val="A870576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2F9A56EB"/>
    <w:multiLevelType w:val="hybridMultilevel"/>
    <w:tmpl w:val="5B9CFAE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9A3E3D"/>
    <w:multiLevelType w:val="hybridMultilevel"/>
    <w:tmpl w:val="E99C98A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844066"/>
    <w:multiLevelType w:val="hybridMultilevel"/>
    <w:tmpl w:val="79122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F92F05"/>
    <w:multiLevelType w:val="hybridMultilevel"/>
    <w:tmpl w:val="350EE6B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3B42E16"/>
    <w:multiLevelType w:val="hybridMultilevel"/>
    <w:tmpl w:val="18CEE8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FFFFFFFF">
      <w:start w:val="1"/>
      <w:numFmt w:val="lowerRoman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E1FFA"/>
    <w:multiLevelType w:val="hybridMultilevel"/>
    <w:tmpl w:val="32DC8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4C3C20DA">
      <w:start w:val="1"/>
      <w:numFmt w:val="lowerRoman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5957B0"/>
    <w:multiLevelType w:val="hybridMultilevel"/>
    <w:tmpl w:val="8D407C3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400241B7"/>
    <w:multiLevelType w:val="hybridMultilevel"/>
    <w:tmpl w:val="88B4FC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C529CB"/>
    <w:multiLevelType w:val="multilevel"/>
    <w:tmpl w:val="5DBC606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D9671E"/>
    <w:multiLevelType w:val="hybridMultilevel"/>
    <w:tmpl w:val="8370C1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9EF20CC"/>
    <w:multiLevelType w:val="hybridMultilevel"/>
    <w:tmpl w:val="C9E0430A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9FD1A0B"/>
    <w:multiLevelType w:val="hybridMultilevel"/>
    <w:tmpl w:val="8D741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6A4D18"/>
    <w:multiLevelType w:val="hybridMultilevel"/>
    <w:tmpl w:val="DD7A33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FFFFFFFF">
      <w:start w:val="1"/>
      <w:numFmt w:val="lowerRoman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143A7"/>
    <w:multiLevelType w:val="hybridMultilevel"/>
    <w:tmpl w:val="A4CA8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D223B9"/>
    <w:multiLevelType w:val="hybridMultilevel"/>
    <w:tmpl w:val="32A40A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9664EFB"/>
    <w:multiLevelType w:val="hybridMultilevel"/>
    <w:tmpl w:val="FA64884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C107572"/>
    <w:multiLevelType w:val="hybridMultilevel"/>
    <w:tmpl w:val="01DA5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885602"/>
    <w:multiLevelType w:val="hybridMultilevel"/>
    <w:tmpl w:val="809C747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53A7E47"/>
    <w:multiLevelType w:val="hybridMultilevel"/>
    <w:tmpl w:val="18FAACD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79FE4693"/>
    <w:multiLevelType w:val="hybridMultilevel"/>
    <w:tmpl w:val="539623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710107"/>
    <w:multiLevelType w:val="hybridMultilevel"/>
    <w:tmpl w:val="21B8F42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ABB1863"/>
    <w:multiLevelType w:val="hybridMultilevel"/>
    <w:tmpl w:val="995AAFA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97066196">
    <w:abstractNumId w:val="17"/>
  </w:num>
  <w:num w:numId="2" w16cid:durableId="1913157171">
    <w:abstractNumId w:val="13"/>
  </w:num>
  <w:num w:numId="3" w16cid:durableId="345518675">
    <w:abstractNumId w:val="31"/>
  </w:num>
  <w:num w:numId="4" w16cid:durableId="569458662">
    <w:abstractNumId w:val="26"/>
  </w:num>
  <w:num w:numId="5" w16cid:durableId="789933270">
    <w:abstractNumId w:val="3"/>
  </w:num>
  <w:num w:numId="6" w16cid:durableId="1366784204">
    <w:abstractNumId w:val="6"/>
  </w:num>
  <w:num w:numId="7" w16cid:durableId="626086585">
    <w:abstractNumId w:val="4"/>
  </w:num>
  <w:num w:numId="8" w16cid:durableId="1632200240">
    <w:abstractNumId w:val="2"/>
  </w:num>
  <w:num w:numId="9" w16cid:durableId="28578239">
    <w:abstractNumId w:val="20"/>
  </w:num>
  <w:num w:numId="10" w16cid:durableId="346300198">
    <w:abstractNumId w:val="15"/>
  </w:num>
  <w:num w:numId="11" w16cid:durableId="375668207">
    <w:abstractNumId w:val="14"/>
  </w:num>
  <w:num w:numId="12" w16cid:durableId="1633293699">
    <w:abstractNumId w:val="33"/>
  </w:num>
  <w:num w:numId="13" w16cid:durableId="345644054">
    <w:abstractNumId w:val="8"/>
  </w:num>
  <w:num w:numId="14" w16cid:durableId="975254543">
    <w:abstractNumId w:val="34"/>
  </w:num>
  <w:num w:numId="15" w16cid:durableId="328363478">
    <w:abstractNumId w:val="29"/>
  </w:num>
  <w:num w:numId="16" w16cid:durableId="1032724423">
    <w:abstractNumId w:val="22"/>
  </w:num>
  <w:num w:numId="17" w16cid:durableId="1143279009">
    <w:abstractNumId w:val="30"/>
  </w:num>
  <w:num w:numId="18" w16cid:durableId="1966424740">
    <w:abstractNumId w:val="25"/>
  </w:num>
  <w:num w:numId="19" w16cid:durableId="939340733">
    <w:abstractNumId w:val="19"/>
  </w:num>
  <w:num w:numId="20" w16cid:durableId="1392463393">
    <w:abstractNumId w:val="7"/>
  </w:num>
  <w:num w:numId="21" w16cid:durableId="1622757807">
    <w:abstractNumId w:val="27"/>
  </w:num>
  <w:num w:numId="22" w16cid:durableId="876695318">
    <w:abstractNumId w:val="21"/>
  </w:num>
  <w:num w:numId="23" w16cid:durableId="1733112245">
    <w:abstractNumId w:val="9"/>
  </w:num>
  <w:num w:numId="24" w16cid:durableId="48806000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24329627">
    <w:abstractNumId w:val="24"/>
  </w:num>
  <w:num w:numId="26" w16cid:durableId="753555117">
    <w:abstractNumId w:val="0"/>
  </w:num>
  <w:num w:numId="27" w16cid:durableId="1176771811">
    <w:abstractNumId w:val="35"/>
  </w:num>
  <w:num w:numId="28" w16cid:durableId="1824009414">
    <w:abstractNumId w:val="32"/>
  </w:num>
  <w:num w:numId="29" w16cid:durableId="526598576">
    <w:abstractNumId w:val="18"/>
  </w:num>
  <w:num w:numId="30" w16cid:durableId="1444303393">
    <w:abstractNumId w:val="5"/>
  </w:num>
  <w:num w:numId="31" w16cid:durableId="758138907">
    <w:abstractNumId w:val="1"/>
  </w:num>
  <w:num w:numId="32" w16cid:durableId="1324158660">
    <w:abstractNumId w:val="10"/>
  </w:num>
  <w:num w:numId="33" w16cid:durableId="44724772">
    <w:abstractNumId w:val="16"/>
  </w:num>
  <w:num w:numId="34" w16cid:durableId="1148520792">
    <w:abstractNumId w:val="12"/>
  </w:num>
  <w:num w:numId="35" w16cid:durableId="418214015">
    <w:abstractNumId w:val="36"/>
  </w:num>
  <w:num w:numId="36" w16cid:durableId="1408959309">
    <w:abstractNumId w:val="23"/>
  </w:num>
  <w:num w:numId="37" w16cid:durableId="2354083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EB"/>
    <w:rsid w:val="0001506D"/>
    <w:rsid w:val="00021212"/>
    <w:rsid w:val="000216E7"/>
    <w:rsid w:val="0003458A"/>
    <w:rsid w:val="000351E7"/>
    <w:rsid w:val="00076CE6"/>
    <w:rsid w:val="00085B17"/>
    <w:rsid w:val="000B1E62"/>
    <w:rsid w:val="000C571F"/>
    <w:rsid w:val="000D4D00"/>
    <w:rsid w:val="00101105"/>
    <w:rsid w:val="00135DBC"/>
    <w:rsid w:val="00193162"/>
    <w:rsid w:val="001958AD"/>
    <w:rsid w:val="001B462A"/>
    <w:rsid w:val="001B5D59"/>
    <w:rsid w:val="001D000D"/>
    <w:rsid w:val="001D79E8"/>
    <w:rsid w:val="001E6DA6"/>
    <w:rsid w:val="00220F0B"/>
    <w:rsid w:val="0023011E"/>
    <w:rsid w:val="00232BA2"/>
    <w:rsid w:val="00233D69"/>
    <w:rsid w:val="002405F9"/>
    <w:rsid w:val="00240788"/>
    <w:rsid w:val="00270924"/>
    <w:rsid w:val="002718AE"/>
    <w:rsid w:val="002D216C"/>
    <w:rsid w:val="002D63D5"/>
    <w:rsid w:val="002E63B0"/>
    <w:rsid w:val="002F3B0B"/>
    <w:rsid w:val="00302276"/>
    <w:rsid w:val="00334727"/>
    <w:rsid w:val="00353DD2"/>
    <w:rsid w:val="00364BC0"/>
    <w:rsid w:val="0036548C"/>
    <w:rsid w:val="00373E4C"/>
    <w:rsid w:val="0039321A"/>
    <w:rsid w:val="003A55B7"/>
    <w:rsid w:val="003A7261"/>
    <w:rsid w:val="003C2475"/>
    <w:rsid w:val="003E4E33"/>
    <w:rsid w:val="00402F99"/>
    <w:rsid w:val="00405C1F"/>
    <w:rsid w:val="00437599"/>
    <w:rsid w:val="004533CE"/>
    <w:rsid w:val="00495476"/>
    <w:rsid w:val="004D6C03"/>
    <w:rsid w:val="00500281"/>
    <w:rsid w:val="00524364"/>
    <w:rsid w:val="00552038"/>
    <w:rsid w:val="00571B0F"/>
    <w:rsid w:val="00580B4A"/>
    <w:rsid w:val="00586746"/>
    <w:rsid w:val="00594887"/>
    <w:rsid w:val="005A00D0"/>
    <w:rsid w:val="005B2CEE"/>
    <w:rsid w:val="0064215B"/>
    <w:rsid w:val="00643101"/>
    <w:rsid w:val="00647764"/>
    <w:rsid w:val="006741AF"/>
    <w:rsid w:val="007120C1"/>
    <w:rsid w:val="007203A1"/>
    <w:rsid w:val="00726B4D"/>
    <w:rsid w:val="00741ECC"/>
    <w:rsid w:val="00746BEB"/>
    <w:rsid w:val="0077358D"/>
    <w:rsid w:val="007B4C35"/>
    <w:rsid w:val="007D48FA"/>
    <w:rsid w:val="007E4812"/>
    <w:rsid w:val="007F6CEC"/>
    <w:rsid w:val="008431FC"/>
    <w:rsid w:val="00872F5F"/>
    <w:rsid w:val="008A2E28"/>
    <w:rsid w:val="008B05C5"/>
    <w:rsid w:val="008C1534"/>
    <w:rsid w:val="008D0025"/>
    <w:rsid w:val="008E5258"/>
    <w:rsid w:val="008F1293"/>
    <w:rsid w:val="00921B04"/>
    <w:rsid w:val="009264F6"/>
    <w:rsid w:val="00930CD5"/>
    <w:rsid w:val="0096316D"/>
    <w:rsid w:val="009A4FE0"/>
    <w:rsid w:val="009A62C4"/>
    <w:rsid w:val="009E5185"/>
    <w:rsid w:val="009F642C"/>
    <w:rsid w:val="00A23CD5"/>
    <w:rsid w:val="00A33AA6"/>
    <w:rsid w:val="00A35BF3"/>
    <w:rsid w:val="00A428E9"/>
    <w:rsid w:val="00A4491E"/>
    <w:rsid w:val="00AA2E39"/>
    <w:rsid w:val="00AD63EA"/>
    <w:rsid w:val="00AF4C6E"/>
    <w:rsid w:val="00B24D3B"/>
    <w:rsid w:val="00B67506"/>
    <w:rsid w:val="00B733F6"/>
    <w:rsid w:val="00B76918"/>
    <w:rsid w:val="00B90C47"/>
    <w:rsid w:val="00B91A96"/>
    <w:rsid w:val="00B950F9"/>
    <w:rsid w:val="00BB2DB9"/>
    <w:rsid w:val="00BB4E3E"/>
    <w:rsid w:val="00C2558E"/>
    <w:rsid w:val="00C7626D"/>
    <w:rsid w:val="00C90D5A"/>
    <w:rsid w:val="00C96051"/>
    <w:rsid w:val="00CC63CA"/>
    <w:rsid w:val="00CE3DF1"/>
    <w:rsid w:val="00D20741"/>
    <w:rsid w:val="00D25675"/>
    <w:rsid w:val="00DB72DC"/>
    <w:rsid w:val="00DD0021"/>
    <w:rsid w:val="00E105EA"/>
    <w:rsid w:val="00E13C3A"/>
    <w:rsid w:val="00E1531D"/>
    <w:rsid w:val="00E17686"/>
    <w:rsid w:val="00E2411B"/>
    <w:rsid w:val="00E25D59"/>
    <w:rsid w:val="00E36F33"/>
    <w:rsid w:val="00E372EC"/>
    <w:rsid w:val="00E871E5"/>
    <w:rsid w:val="00EB10CC"/>
    <w:rsid w:val="00EC5786"/>
    <w:rsid w:val="00ED7D54"/>
    <w:rsid w:val="00EE7AD5"/>
    <w:rsid w:val="00EF3404"/>
    <w:rsid w:val="00F16565"/>
    <w:rsid w:val="00F31D6C"/>
    <w:rsid w:val="00F36137"/>
    <w:rsid w:val="00F461AD"/>
    <w:rsid w:val="00F608E7"/>
    <w:rsid w:val="00F67037"/>
    <w:rsid w:val="00F71881"/>
    <w:rsid w:val="00FA054B"/>
    <w:rsid w:val="00FA0670"/>
    <w:rsid w:val="00FB3523"/>
    <w:rsid w:val="00FE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9D781"/>
  <w15:docId w15:val="{7AF2EEAF-C8FE-4AE9-885E-88D393E7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8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6BE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6750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35DBC"/>
    <w:pPr>
      <w:spacing w:before="100" w:beforeAutospacing="1" w:after="100" w:afterAutospacing="1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29B84-B4E0-40C3-9AB6-A3F00BBB4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Michelle Carter</cp:lastModifiedBy>
  <cp:revision>2</cp:revision>
  <cp:lastPrinted>2023-06-14T17:40:00Z</cp:lastPrinted>
  <dcterms:created xsi:type="dcterms:W3CDTF">2026-09-08T14:39:00Z</dcterms:created>
  <dcterms:modified xsi:type="dcterms:W3CDTF">2026-09-08T14:39:00Z</dcterms:modified>
</cp:coreProperties>
</file>